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0456" w14:textId="41F951CF" w:rsidR="005A229C" w:rsidRPr="00FC6F02" w:rsidRDefault="00F627B3" w:rsidP="00DC6FAE">
      <w:pPr>
        <w:pStyle w:val="Rubrik1Ht"/>
        <w:rPr>
          <w:color w:val="auto"/>
        </w:rPr>
      </w:pPr>
      <w:r w:rsidRPr="00FC6F02">
        <w:rPr>
          <w:color w:val="auto"/>
        </w:rPr>
        <w:t xml:space="preserve">Mall för lönesamtal </w:t>
      </w:r>
    </w:p>
    <w:p w14:paraId="4B357B54" w14:textId="77777777" w:rsidR="00F627B3" w:rsidRDefault="00F627B3"/>
    <w:p w14:paraId="081813FC" w14:textId="0C15DB09" w:rsidR="00F627B3" w:rsidRPr="001A2D83" w:rsidRDefault="00F627B3">
      <w:pPr>
        <w:rPr>
          <w:b/>
          <w:bCs/>
        </w:rPr>
      </w:pPr>
      <w:r w:rsidRPr="001A2D83">
        <w:rPr>
          <w:b/>
          <w:bCs/>
        </w:rPr>
        <w:t>Inledning</w:t>
      </w:r>
    </w:p>
    <w:p w14:paraId="0B22D1B5" w14:textId="7537BC83" w:rsidR="00F627B3" w:rsidRDefault="00F627B3">
      <w:r>
        <w:t xml:space="preserve">Här berättar du kort om </w:t>
      </w:r>
      <w:r w:rsidR="00D719B1">
        <w:t xml:space="preserve">hur löneprocessen ser ut på företaget. T ex vilka </w:t>
      </w:r>
      <w:r w:rsidR="002A5049">
        <w:t>bedömnings</w:t>
      </w:r>
      <w:r w:rsidR="00D719B1">
        <w:t xml:space="preserve">kriterier ni har. </w:t>
      </w:r>
    </w:p>
    <w:p w14:paraId="50E1CEDA" w14:textId="77777777" w:rsidR="00D719B1" w:rsidRDefault="00D719B1"/>
    <w:p w14:paraId="236BA8D1" w14:textId="1F319D1C" w:rsidR="00D719B1" w:rsidRPr="001A2D83" w:rsidRDefault="00D719B1">
      <w:pPr>
        <w:rPr>
          <w:b/>
          <w:bCs/>
        </w:rPr>
      </w:pPr>
      <w:r w:rsidRPr="001A2D83">
        <w:rPr>
          <w:b/>
          <w:bCs/>
        </w:rPr>
        <w:t>Uppfattning</w:t>
      </w:r>
    </w:p>
    <w:p w14:paraId="387F75CD" w14:textId="4E8955FD" w:rsidR="00D719B1" w:rsidRDefault="00F27F3D">
      <w:r>
        <w:t xml:space="preserve">Berätta vilken lönerevision du vill ge medarbetaren och </w:t>
      </w:r>
      <w:r w:rsidR="002A5049">
        <w:t>lyft fram argument som stödjer din uppfattning</w:t>
      </w:r>
      <w:r w:rsidR="00236BE8">
        <w:t>. Lyft fram kopplingen till medarbetarsamtalet</w:t>
      </w:r>
      <w:r>
        <w:t xml:space="preserve">: </w:t>
      </w:r>
    </w:p>
    <w:p w14:paraId="358F84A4" w14:textId="673AC076" w:rsidR="00F27F3D" w:rsidRDefault="00F27F3D" w:rsidP="00F27F3D">
      <w:pPr>
        <w:pStyle w:val="ListParagraph"/>
        <w:numPr>
          <w:ilvl w:val="0"/>
          <w:numId w:val="3"/>
        </w:numPr>
      </w:pPr>
      <w:r>
        <w:t>Argument utifrån lönekriterium nr 1</w:t>
      </w:r>
    </w:p>
    <w:p w14:paraId="5EA31463" w14:textId="6B42A0FC" w:rsidR="00F27F3D" w:rsidRDefault="00F27F3D" w:rsidP="00F27F3D">
      <w:pPr>
        <w:pStyle w:val="ListParagraph"/>
        <w:numPr>
          <w:ilvl w:val="0"/>
          <w:numId w:val="3"/>
        </w:numPr>
      </w:pPr>
      <w:r>
        <w:t>Argument utifrån lönekriterium nr 2</w:t>
      </w:r>
    </w:p>
    <w:p w14:paraId="4C2FF79B" w14:textId="25AD9355" w:rsidR="00F27F3D" w:rsidRDefault="00F27F3D" w:rsidP="00F27F3D">
      <w:pPr>
        <w:pStyle w:val="ListParagraph"/>
        <w:numPr>
          <w:ilvl w:val="0"/>
          <w:numId w:val="3"/>
        </w:numPr>
      </w:pPr>
      <w:r>
        <w:t>Argument utifrån lönekriterium nr 3</w:t>
      </w:r>
    </w:p>
    <w:p w14:paraId="05522D8B" w14:textId="77777777" w:rsidR="00652332" w:rsidRDefault="00652332" w:rsidP="00F27F3D">
      <w:pPr>
        <w:rPr>
          <w:b/>
          <w:bCs/>
        </w:rPr>
      </w:pPr>
    </w:p>
    <w:p w14:paraId="2306A161" w14:textId="6D12CD12" w:rsidR="00F27F3D" w:rsidRPr="001A2D83" w:rsidRDefault="00F27F3D" w:rsidP="00F27F3D">
      <w:pPr>
        <w:rPr>
          <w:b/>
          <w:bCs/>
        </w:rPr>
      </w:pPr>
      <w:r w:rsidRPr="001A2D83">
        <w:rPr>
          <w:b/>
          <w:bCs/>
        </w:rPr>
        <w:t>Sammanfattning</w:t>
      </w:r>
    </w:p>
    <w:p w14:paraId="5D0C54D7" w14:textId="59242A71" w:rsidR="00F27F3D" w:rsidRDefault="00011629" w:rsidP="00F27F3D">
      <w:r>
        <w:t>Ge en kort sammanfattning</w:t>
      </w:r>
      <w:r w:rsidR="00CE5E68">
        <w:t xml:space="preserve">. </w:t>
      </w:r>
    </w:p>
    <w:p w14:paraId="629BF8EF" w14:textId="77777777" w:rsidR="00011629" w:rsidRDefault="00011629" w:rsidP="00F27F3D"/>
    <w:p w14:paraId="64D95817" w14:textId="06163D15" w:rsidR="00DC6FAE" w:rsidRPr="001A2D83" w:rsidRDefault="00DC6FAE" w:rsidP="00F27F3D">
      <w:pPr>
        <w:rPr>
          <w:b/>
          <w:bCs/>
        </w:rPr>
      </w:pPr>
      <w:r w:rsidRPr="001A2D83">
        <w:rPr>
          <w:b/>
          <w:bCs/>
        </w:rPr>
        <w:t>Avslutning</w:t>
      </w:r>
    </w:p>
    <w:sectPr w:rsidR="00DC6FAE" w:rsidRPr="001A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707D"/>
    <w:multiLevelType w:val="hybridMultilevel"/>
    <w:tmpl w:val="1F3CAF24"/>
    <w:lvl w:ilvl="0" w:tplc="F1FACC7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8C14B69"/>
    <w:multiLevelType w:val="hybridMultilevel"/>
    <w:tmpl w:val="E374537C"/>
    <w:lvl w:ilvl="0" w:tplc="4492266C">
      <w:start w:val="1"/>
      <w:numFmt w:val="bullet"/>
      <w:pStyle w:val="EnkelPunktlist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681359">
    <w:abstractNumId w:val="1"/>
  </w:num>
  <w:num w:numId="2" w16cid:durableId="347605483">
    <w:abstractNumId w:val="1"/>
  </w:num>
  <w:num w:numId="3" w16cid:durableId="141112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B3"/>
    <w:rsid w:val="00011629"/>
    <w:rsid w:val="000203C6"/>
    <w:rsid w:val="000E08DF"/>
    <w:rsid w:val="001A2D83"/>
    <w:rsid w:val="00236BE8"/>
    <w:rsid w:val="00245F5C"/>
    <w:rsid w:val="002A5049"/>
    <w:rsid w:val="00596CE1"/>
    <w:rsid w:val="005A229C"/>
    <w:rsid w:val="00652332"/>
    <w:rsid w:val="0065527E"/>
    <w:rsid w:val="006E6343"/>
    <w:rsid w:val="00770EB0"/>
    <w:rsid w:val="00A57575"/>
    <w:rsid w:val="00BE05AE"/>
    <w:rsid w:val="00C16CD9"/>
    <w:rsid w:val="00CE5E68"/>
    <w:rsid w:val="00D719B1"/>
    <w:rsid w:val="00DC6FAE"/>
    <w:rsid w:val="00DE269D"/>
    <w:rsid w:val="00EC221F"/>
    <w:rsid w:val="00F27F3D"/>
    <w:rsid w:val="00F44D2A"/>
    <w:rsid w:val="00F627B3"/>
    <w:rsid w:val="00FB6823"/>
    <w:rsid w:val="00FC6F02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13D3"/>
  <w15:chartTrackingRefBased/>
  <w15:docId w15:val="{7BBD9E20-B019-4979-A268-765EEF4E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EB0"/>
    <w:pPr>
      <w:spacing w:after="120" w:line="240" w:lineRule="auto"/>
    </w:pPr>
    <w:rPr>
      <w:rFonts w:ascii="Georgia" w:hAnsi="Georgia"/>
      <w:kern w:val="0"/>
      <w:sz w:val="2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CE1"/>
    <w:pPr>
      <w:keepNext/>
      <w:keepLines/>
      <w:spacing w:before="240" w:after="220" w:line="293" w:lineRule="auto"/>
      <w:outlineLvl w:val="0"/>
    </w:pPr>
    <w:rPr>
      <w:rFonts w:ascii="Museo 700" w:eastAsiaTheme="majorEastAsia" w:hAnsi="Museo 700" w:cstheme="majorBidi"/>
      <w:b/>
      <w:caps/>
      <w:color w:val="007C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343"/>
    <w:pPr>
      <w:keepNext/>
      <w:keepLines/>
      <w:spacing w:before="40" w:after="80"/>
      <w:outlineLvl w:val="1"/>
    </w:pPr>
    <w:rPr>
      <w:rFonts w:ascii="Museo 500" w:eastAsiaTheme="majorEastAsia" w:hAnsi="Museo 500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44D2A"/>
    <w:pPr>
      <w:keepNext/>
      <w:keepLines/>
      <w:spacing w:before="40"/>
      <w:outlineLvl w:val="2"/>
    </w:pPr>
    <w:rPr>
      <w:rFonts w:ascii="Museo 500" w:eastAsiaTheme="majorEastAsia" w:hAnsi="Museo 500" w:cstheme="majorBidi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203C6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3C6"/>
    <w:rPr>
      <w:rFonts w:ascii="Arial" w:eastAsiaTheme="majorEastAsia" w:hAnsi="Arial" w:cstheme="majorBidi"/>
      <w:spacing w:val="-10"/>
      <w:kern w:val="28"/>
      <w:sz w:val="56"/>
      <w:szCs w:val="56"/>
      <w:lang w:eastAsia="sv-S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203C6"/>
    <w:pPr>
      <w:numPr>
        <w:ilvl w:val="1"/>
      </w:numPr>
    </w:pPr>
    <w:rPr>
      <w:rFonts w:ascii="Arial" w:eastAsiaTheme="minorEastAsia" w:hAnsi="Arial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03C6"/>
    <w:rPr>
      <w:rFonts w:ascii="Arial" w:eastAsiaTheme="minorEastAsia" w:hAnsi="Arial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6CE1"/>
    <w:rPr>
      <w:rFonts w:ascii="Museo 700" w:eastAsiaTheme="majorEastAsia" w:hAnsi="Museo 700" w:cstheme="majorBidi"/>
      <w:b/>
      <w:caps/>
      <w:color w:val="007C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6343"/>
    <w:rPr>
      <w:rFonts w:ascii="Museo 500" w:eastAsiaTheme="majorEastAsia" w:hAnsi="Museo 500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D2A"/>
    <w:rPr>
      <w:rFonts w:ascii="Museo 500" w:eastAsiaTheme="majorEastAsia" w:hAnsi="Museo 500" w:cstheme="majorBidi"/>
      <w:color w:val="000000" w:themeColor="text1"/>
      <w:sz w:val="24"/>
      <w:szCs w:val="24"/>
      <w:lang w:eastAsia="sv-SE"/>
    </w:rPr>
  </w:style>
  <w:style w:type="paragraph" w:customStyle="1" w:styleId="Rubrik1Ht">
    <w:name w:val="Rubrik 1 Ht"/>
    <w:basedOn w:val="Heading1"/>
    <w:next w:val="Normal"/>
    <w:uiPriority w:val="2"/>
    <w:qFormat/>
    <w:rsid w:val="00BE05AE"/>
    <w:pPr>
      <w:spacing w:before="600" w:after="200"/>
    </w:pPr>
    <w:rPr>
      <w:bCs/>
      <w:caps w:val="0"/>
      <w:szCs w:val="28"/>
    </w:rPr>
  </w:style>
  <w:style w:type="paragraph" w:customStyle="1" w:styleId="EnkelPunktlista">
    <w:name w:val="Enkel Punktlista"/>
    <w:basedOn w:val="Normal"/>
    <w:autoRedefine/>
    <w:uiPriority w:val="2"/>
    <w:qFormat/>
    <w:rsid w:val="000E08DF"/>
    <w:pPr>
      <w:keepLines/>
      <w:numPr>
        <w:numId w:val="2"/>
      </w:numPr>
      <w:spacing w:after="100" w:afterAutospacing="1"/>
    </w:pPr>
    <w:rPr>
      <w:color w:val="747678"/>
      <w:sz w:val="22"/>
      <w:szCs w:val="22"/>
      <w:lang w:eastAsia="sv-SE"/>
    </w:rPr>
  </w:style>
  <w:style w:type="paragraph" w:styleId="ListParagraph">
    <w:name w:val="List Paragraph"/>
    <w:basedOn w:val="Normal"/>
    <w:uiPriority w:val="34"/>
    <w:qFormat/>
    <w:rsid w:val="00F2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390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Mikaela Ramos</cp:lastModifiedBy>
  <cp:revision>11</cp:revision>
  <dcterms:created xsi:type="dcterms:W3CDTF">2024-01-22T14:36:00Z</dcterms:created>
  <dcterms:modified xsi:type="dcterms:W3CDTF">2024-02-02T09:55:00Z</dcterms:modified>
</cp:coreProperties>
</file>